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940" w:rsidRPr="0081695D" w:rsidRDefault="003017C7">
      <w:pPr>
        <w:rPr>
          <w:color w:val="FF0000"/>
          <w:sz w:val="28"/>
          <w:szCs w:val="28"/>
        </w:rPr>
      </w:pPr>
      <w:r w:rsidRPr="0081695D">
        <w:rPr>
          <w:color w:val="FF0000"/>
          <w:sz w:val="28"/>
          <w:szCs w:val="28"/>
        </w:rPr>
        <w:softHyphen/>
      </w:r>
      <w:r w:rsidR="00100FB5" w:rsidRPr="0081695D">
        <w:rPr>
          <w:color w:val="FF0000"/>
          <w:sz w:val="28"/>
          <w:szCs w:val="28"/>
        </w:rPr>
        <w:t xml:space="preserve">The seasons on Earth are caused by the Earth’s axial </w:t>
      </w:r>
      <w:proofErr w:type="gramStart"/>
      <w:r w:rsidR="00100FB5" w:rsidRPr="0081695D">
        <w:rPr>
          <w:color w:val="FF0000"/>
          <w:sz w:val="28"/>
          <w:szCs w:val="28"/>
        </w:rPr>
        <w:t>tilt which</w:t>
      </w:r>
      <w:proofErr w:type="gramEnd"/>
      <w:r w:rsidR="00100FB5" w:rsidRPr="0081695D">
        <w:rPr>
          <w:color w:val="FF0000"/>
          <w:sz w:val="28"/>
          <w:szCs w:val="28"/>
        </w:rPr>
        <w:t xml:space="preserve"> causes the Sun’s angle </w:t>
      </w:r>
      <w:r w:rsidR="00EF14D4" w:rsidRPr="0081695D">
        <w:rPr>
          <w:color w:val="FF0000"/>
          <w:sz w:val="28"/>
          <w:szCs w:val="28"/>
        </w:rPr>
        <w:t xml:space="preserve">on our Meridian </w:t>
      </w:r>
      <w:r w:rsidR="00100FB5" w:rsidRPr="0081695D">
        <w:rPr>
          <w:color w:val="FF0000"/>
          <w:sz w:val="28"/>
          <w:szCs w:val="28"/>
        </w:rPr>
        <w:t>to change over the course of the year</w:t>
      </w:r>
      <w:r w:rsidR="00EF14D4" w:rsidRPr="0081695D">
        <w:rPr>
          <w:color w:val="FF0000"/>
          <w:sz w:val="28"/>
          <w:szCs w:val="28"/>
        </w:rPr>
        <w:t>. The eccentricity of Earth’s orbit does not have a noticeable impact on our seasons. The Earth’s axial tilt causes a change in the Earth-Sun distance, but this contributes minimally to the seasons. The seasons on Earth are not caused by a combination of these factors, but rather they are</w:t>
      </w:r>
      <w:r w:rsidR="0081695D" w:rsidRPr="0081695D">
        <w:rPr>
          <w:color w:val="FF0000"/>
          <w:sz w:val="28"/>
          <w:szCs w:val="28"/>
        </w:rPr>
        <w:t xml:space="preserve"> almost completely dependent on the Sun’s angle on our Meridian over the course of the year.</w:t>
      </w:r>
    </w:p>
    <w:p w:rsidR="0081695D" w:rsidRPr="0081695D" w:rsidRDefault="0081695D">
      <w:pPr>
        <w:rPr>
          <w:color w:val="FF0000"/>
          <w:sz w:val="28"/>
          <w:szCs w:val="28"/>
        </w:rPr>
      </w:pPr>
    </w:p>
    <w:p w:rsidR="0081695D" w:rsidRPr="0081695D" w:rsidRDefault="0081695D" w:rsidP="0081695D">
      <w:pPr>
        <w:pStyle w:val="ListParagraph"/>
        <w:numPr>
          <w:ilvl w:val="0"/>
          <w:numId w:val="2"/>
        </w:numPr>
        <w:rPr>
          <w:color w:val="3366FF"/>
          <w:sz w:val="28"/>
          <w:szCs w:val="28"/>
        </w:rPr>
      </w:pPr>
      <w:r w:rsidRPr="0081695D">
        <w:rPr>
          <w:color w:val="3366FF"/>
          <w:sz w:val="28"/>
          <w:szCs w:val="28"/>
        </w:rPr>
        <w:t>The Sun’s angle on our Meridian during the winter is lower than in the summer.</w:t>
      </w:r>
      <w:r w:rsidR="007117DF">
        <w:rPr>
          <w:color w:val="3366FF"/>
          <w:sz w:val="28"/>
          <w:szCs w:val="28"/>
        </w:rPr>
        <w:t xml:space="preserve"> The distance between Summer Solstice and Winter Solstice angle is 47˚.</w:t>
      </w:r>
    </w:p>
    <w:p w:rsidR="0081695D" w:rsidRDefault="0081695D" w:rsidP="0081695D">
      <w:pPr>
        <w:pStyle w:val="ListParagraph"/>
        <w:numPr>
          <w:ilvl w:val="0"/>
          <w:numId w:val="2"/>
        </w:numPr>
        <w:rPr>
          <w:color w:val="3366FF"/>
          <w:sz w:val="28"/>
          <w:szCs w:val="28"/>
        </w:rPr>
      </w:pPr>
      <w:r>
        <w:rPr>
          <w:color w:val="3366FF"/>
          <w:sz w:val="28"/>
          <w:szCs w:val="28"/>
        </w:rPr>
        <w:t>In our experiment, when changing the angle of the flashlight from 0˚ to 47˚, we saw the illuminated area more than double.</w:t>
      </w:r>
    </w:p>
    <w:p w:rsidR="0081695D" w:rsidRDefault="0081695D" w:rsidP="0081695D">
      <w:pPr>
        <w:pStyle w:val="ListParagraph"/>
        <w:numPr>
          <w:ilvl w:val="0"/>
          <w:numId w:val="2"/>
        </w:numPr>
        <w:rPr>
          <w:color w:val="3366FF"/>
          <w:sz w:val="28"/>
          <w:szCs w:val="28"/>
        </w:rPr>
      </w:pPr>
      <w:r>
        <w:rPr>
          <w:color w:val="3366FF"/>
          <w:sz w:val="28"/>
          <w:szCs w:val="28"/>
        </w:rPr>
        <w:t>On Earth, the Northern and Southern hemispheres experience opposite seasons.</w:t>
      </w:r>
    </w:p>
    <w:p w:rsidR="0081695D" w:rsidRDefault="0081695D" w:rsidP="0081695D">
      <w:pPr>
        <w:pStyle w:val="ListParagraph"/>
        <w:numPr>
          <w:ilvl w:val="0"/>
          <w:numId w:val="2"/>
        </w:numPr>
        <w:rPr>
          <w:color w:val="3366FF"/>
          <w:sz w:val="28"/>
          <w:szCs w:val="28"/>
        </w:rPr>
      </w:pPr>
      <w:r>
        <w:rPr>
          <w:color w:val="3366FF"/>
          <w:sz w:val="28"/>
          <w:szCs w:val="28"/>
        </w:rPr>
        <w:t xml:space="preserve">The </w:t>
      </w:r>
      <w:r w:rsidR="007117DF">
        <w:rPr>
          <w:color w:val="3366FF"/>
          <w:sz w:val="28"/>
          <w:szCs w:val="28"/>
        </w:rPr>
        <w:t xml:space="preserve">Earth’s orbital eccentricity is small, so that the </w:t>
      </w:r>
      <w:r>
        <w:rPr>
          <w:color w:val="3366FF"/>
          <w:sz w:val="28"/>
          <w:szCs w:val="28"/>
        </w:rPr>
        <w:t>change in Sun-Earth distance due to the eccentricity of the orbit is about 4%.</w:t>
      </w:r>
    </w:p>
    <w:p w:rsidR="0081695D" w:rsidRDefault="0081695D" w:rsidP="0081695D">
      <w:pPr>
        <w:pStyle w:val="ListParagraph"/>
        <w:numPr>
          <w:ilvl w:val="0"/>
          <w:numId w:val="2"/>
        </w:numPr>
        <w:rPr>
          <w:color w:val="3366FF"/>
          <w:sz w:val="28"/>
          <w:szCs w:val="28"/>
        </w:rPr>
      </w:pPr>
      <w:r>
        <w:rPr>
          <w:color w:val="3366FF"/>
          <w:sz w:val="28"/>
          <w:szCs w:val="28"/>
        </w:rPr>
        <w:t>In our experiment, when we increased the distance of the flashlight while keeping the angle constant, we had to double the distance to achieve the same area increase we saw by changing the angle 47˚.</w:t>
      </w:r>
    </w:p>
    <w:p w:rsidR="0081695D" w:rsidRDefault="007117DF" w:rsidP="0081695D">
      <w:pPr>
        <w:pStyle w:val="ListParagraph"/>
        <w:numPr>
          <w:ilvl w:val="0"/>
          <w:numId w:val="2"/>
        </w:numPr>
        <w:rPr>
          <w:color w:val="3366FF"/>
          <w:sz w:val="28"/>
          <w:szCs w:val="28"/>
        </w:rPr>
      </w:pPr>
      <w:r>
        <w:rPr>
          <w:color w:val="3366FF"/>
          <w:sz w:val="28"/>
          <w:szCs w:val="28"/>
        </w:rPr>
        <w:t xml:space="preserve">The </w:t>
      </w:r>
      <w:proofErr w:type="gramStart"/>
      <w:r>
        <w:rPr>
          <w:color w:val="3366FF"/>
          <w:sz w:val="28"/>
          <w:szCs w:val="28"/>
        </w:rPr>
        <w:t>changes in Sun-Earth distance caused by Earth’s axial tilt is</w:t>
      </w:r>
      <w:proofErr w:type="gramEnd"/>
      <w:r>
        <w:rPr>
          <w:color w:val="3366FF"/>
          <w:sz w:val="28"/>
          <w:szCs w:val="28"/>
        </w:rPr>
        <w:t xml:space="preserve"> less than one</w:t>
      </w:r>
      <w:bookmarkStart w:id="0" w:name="_GoBack"/>
      <w:bookmarkEnd w:id="0"/>
      <w:r>
        <w:rPr>
          <w:color w:val="3366FF"/>
          <w:sz w:val="28"/>
          <w:szCs w:val="28"/>
        </w:rPr>
        <w:t xml:space="preserve"> tenth of a percent.</w:t>
      </w:r>
    </w:p>
    <w:p w:rsidR="0081695D" w:rsidRDefault="0081695D" w:rsidP="0081695D">
      <w:pPr>
        <w:ind w:left="360"/>
        <w:rPr>
          <w:color w:val="3366FF"/>
          <w:sz w:val="28"/>
          <w:szCs w:val="28"/>
        </w:rPr>
      </w:pPr>
    </w:p>
    <w:p w:rsidR="0081695D" w:rsidRPr="0081695D" w:rsidRDefault="0081695D" w:rsidP="0081695D">
      <w:pPr>
        <w:ind w:left="360"/>
        <w:rPr>
          <w:color w:val="008000"/>
          <w:sz w:val="28"/>
          <w:szCs w:val="28"/>
        </w:rPr>
      </w:pPr>
      <w:r w:rsidRPr="0081695D">
        <w:rPr>
          <w:color w:val="008000"/>
          <w:sz w:val="28"/>
          <w:szCs w:val="28"/>
        </w:rPr>
        <w:t xml:space="preserve">In our experiment, when we tilted the flashlight while keeping the </w:t>
      </w:r>
    </w:p>
    <w:sectPr w:rsidR="0081695D" w:rsidRPr="0081695D"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76624"/>
    <w:multiLevelType w:val="hybridMultilevel"/>
    <w:tmpl w:val="6A969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456965"/>
    <w:multiLevelType w:val="hybridMultilevel"/>
    <w:tmpl w:val="28384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2EE"/>
    <w:rsid w:val="00100FB5"/>
    <w:rsid w:val="002D42EE"/>
    <w:rsid w:val="003017C7"/>
    <w:rsid w:val="00415ACE"/>
    <w:rsid w:val="004C4192"/>
    <w:rsid w:val="007117DF"/>
    <w:rsid w:val="00741940"/>
    <w:rsid w:val="0081695D"/>
    <w:rsid w:val="00CB2B1C"/>
    <w:rsid w:val="00DA374B"/>
    <w:rsid w:val="00EC15D5"/>
    <w:rsid w:val="00EF14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5DDBDE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374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37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205</Words>
  <Characters>1172</Characters>
  <Application>Microsoft Macintosh Word</Application>
  <DocSecurity>0</DocSecurity>
  <Lines>9</Lines>
  <Paragraphs>2</Paragraphs>
  <ScaleCrop>false</ScaleCrop>
  <Company>University of Illinois Laboratory High School</Company>
  <LinksUpToDate>false</LinksUpToDate>
  <CharactersWithSpaces>1375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2</cp:revision>
  <dcterms:created xsi:type="dcterms:W3CDTF">2016-11-21T19:23:00Z</dcterms:created>
  <dcterms:modified xsi:type="dcterms:W3CDTF">2016-11-21T19:23:00Z</dcterms:modified>
</cp:coreProperties>
</file>